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A428" w14:textId="77777777" w:rsidR="005D7725" w:rsidRPr="00792F94" w:rsidRDefault="005D7725" w:rsidP="005D7725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 w:rsidRPr="00792F94">
        <w:rPr>
          <w:rFonts w:ascii="Times New Roman" w:hAnsi="Times New Roman"/>
          <w:b/>
          <w:sz w:val="32"/>
        </w:rPr>
        <w:t>A New Tomorrow</w:t>
      </w:r>
    </w:p>
    <w:p w14:paraId="3DCA5F42" w14:textId="77777777" w:rsidR="005D7725" w:rsidRPr="00792F94" w:rsidRDefault="005D7725" w:rsidP="005D7725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 w:rsidRPr="00792F94">
        <w:rPr>
          <w:rFonts w:ascii="Times New Roman" w:hAnsi="Times New Roman"/>
          <w:b/>
          <w:sz w:val="32"/>
        </w:rPr>
        <w:t>Behavioral Health Services</w:t>
      </w:r>
    </w:p>
    <w:p w14:paraId="17B540D2" w14:textId="77777777" w:rsidR="005D7725" w:rsidRPr="00063678" w:rsidRDefault="005D7725" w:rsidP="005D7725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1F84639A" w14:textId="77777777" w:rsidR="005D7725" w:rsidRPr="00063678" w:rsidRDefault="005D7725" w:rsidP="005D7725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34EDBDF9" w14:textId="77777777" w:rsidR="005D7725" w:rsidRDefault="005D7725" w:rsidP="005D77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 w:rsidRPr="00792F94">
        <w:rPr>
          <w:rFonts w:ascii="Times New Roman" w:hAnsi="Times New Roman"/>
          <w:b/>
        </w:rPr>
        <w:t>Tara L. Corbett MS, LPC</w:t>
      </w:r>
      <w:r>
        <w:rPr>
          <w:rFonts w:ascii="Times New Roman" w:hAnsi="Times New Roman"/>
          <w:b/>
        </w:rPr>
        <w:t>, LPC-S, NBCC</w:t>
      </w:r>
      <w:r w:rsidRPr="00792F94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>Quanetta S. Jefferson MA, LPC, NBCC</w:t>
      </w:r>
    </w:p>
    <w:p w14:paraId="1F9DC7AF" w14:textId="77777777" w:rsidR="005D7725" w:rsidRDefault="005D7725" w:rsidP="005D77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Sara Anderson MS, LPC </w:t>
      </w:r>
      <w:r w:rsidRPr="00510354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 xml:space="preserve">                                        </w:t>
      </w:r>
      <w:r w:rsidRPr="00510354">
        <w:rPr>
          <w:rFonts w:ascii="Times New Roman" w:hAnsi="Times New Roman"/>
          <w:b/>
          <w:lang w:val="fr-FR"/>
        </w:rPr>
        <w:t>D’Andra Scott MA, LPC-A</w:t>
      </w:r>
    </w:p>
    <w:p w14:paraId="03025055" w14:textId="77777777" w:rsidR="005D7725" w:rsidRPr="00510354" w:rsidRDefault="005D7725" w:rsidP="005D77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 w:rsidRPr="00510354">
        <w:rPr>
          <w:rFonts w:ascii="Times New Roman" w:hAnsi="Times New Roman"/>
          <w:b/>
        </w:rPr>
        <w:t>Kennedy Lucas MA, LPC-A</w:t>
      </w:r>
    </w:p>
    <w:p w14:paraId="0AD0727F" w14:textId="77777777" w:rsidR="005D7725" w:rsidRDefault="005D7725" w:rsidP="005D77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 Wesmark Ct.</w:t>
      </w:r>
      <w:r w:rsidRPr="00792F94">
        <w:rPr>
          <w:rFonts w:ascii="Times New Roman" w:hAnsi="Times New Roman"/>
          <w:b/>
        </w:rPr>
        <w:t>, Sumter, S.C. 29150</w:t>
      </w:r>
    </w:p>
    <w:p w14:paraId="79C52CA8" w14:textId="77777777" w:rsidR="005D7725" w:rsidRPr="00792F94" w:rsidRDefault="005D7725" w:rsidP="005D7725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Phone: </w:t>
      </w:r>
      <w:r w:rsidRPr="00792F94">
        <w:rPr>
          <w:rFonts w:ascii="Times New Roman" w:hAnsi="Times New Roman"/>
          <w:b/>
        </w:rPr>
        <w:t>(803) 883-4981 Fax: (803) 883-549</w:t>
      </w:r>
      <w:r>
        <w:rPr>
          <w:rFonts w:ascii="Times New Roman" w:hAnsi="Times New Roman"/>
          <w:b/>
        </w:rPr>
        <w:t>2</w:t>
      </w:r>
    </w:p>
    <w:p w14:paraId="62D97F3C" w14:textId="77777777" w:rsidR="00151B61" w:rsidRDefault="009707A7">
      <w:pPr>
        <w:spacing w:line="342" w:lineRule="exact"/>
        <w:ind w:left="3187" w:right="3188"/>
        <w:jc w:val="center"/>
        <w:rPr>
          <w:b/>
          <w:sz w:val="28"/>
        </w:rPr>
      </w:pPr>
      <w:r>
        <w:rPr>
          <w:b/>
          <w:sz w:val="28"/>
        </w:rPr>
        <w:t>REFERRAL</w:t>
      </w:r>
      <w:r>
        <w:rPr>
          <w:b/>
          <w:spacing w:val="-4"/>
          <w:sz w:val="28"/>
        </w:rPr>
        <w:t xml:space="preserve"> FORM</w:t>
      </w:r>
    </w:p>
    <w:p w14:paraId="4CF305E0" w14:textId="77777777" w:rsidR="00151B61" w:rsidRDefault="00151B61">
      <w:pPr>
        <w:pStyle w:val="BodyText"/>
        <w:rPr>
          <w:b/>
          <w:sz w:val="28"/>
        </w:rPr>
      </w:pPr>
    </w:p>
    <w:p w14:paraId="22353D7D" w14:textId="77777777" w:rsidR="00151B61" w:rsidRDefault="009707A7">
      <w:pPr>
        <w:pStyle w:val="BodyText"/>
        <w:tabs>
          <w:tab w:val="left" w:pos="2974"/>
        </w:tabs>
        <w:spacing w:before="237"/>
        <w:ind w:left="14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14:paraId="6F84B974" w14:textId="77777777" w:rsidR="00151B61" w:rsidRDefault="009707A7">
      <w:pPr>
        <w:pStyle w:val="BodyText"/>
        <w:tabs>
          <w:tab w:val="left" w:pos="4853"/>
          <w:tab w:val="left" w:pos="5961"/>
          <w:tab w:val="left" w:pos="9446"/>
        </w:tabs>
        <w:spacing w:before="120" w:line="348" w:lineRule="auto"/>
        <w:ind w:left="140" w:right="161"/>
        <w:jc w:val="both"/>
        <w:rPr>
          <w:rFonts w:ascii="Times New Roman"/>
        </w:rPr>
      </w:pPr>
      <w:r>
        <w:t>Patient 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 of Birth: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Parent/Guardian 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Primary</w:t>
      </w:r>
      <w:r>
        <w:rPr>
          <w:spacing w:val="-2"/>
        </w:rPr>
        <w:t xml:space="preserve"> Phone: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Alternate Phone:</w:t>
      </w:r>
      <w:r>
        <w:rPr>
          <w:rFonts w:ascii="Times New Roman"/>
          <w:u w:val="single"/>
        </w:rPr>
        <w:tab/>
        <w:t xml:space="preserve"> </w:t>
      </w:r>
    </w:p>
    <w:p w14:paraId="51CB7733" w14:textId="77777777" w:rsidR="00151B61" w:rsidRDefault="00151B61">
      <w:pPr>
        <w:spacing w:line="348" w:lineRule="auto"/>
        <w:jc w:val="both"/>
        <w:rPr>
          <w:rFonts w:ascii="Times New Roman"/>
        </w:rPr>
        <w:sectPr w:rsidR="00151B61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14:paraId="05A8B446" w14:textId="77777777" w:rsidR="00151B61" w:rsidRDefault="009707A7">
      <w:pPr>
        <w:pStyle w:val="BodyText"/>
        <w:tabs>
          <w:tab w:val="left" w:pos="4805"/>
        </w:tabs>
        <w:spacing w:line="268" w:lineRule="exact"/>
        <w:ind w:left="140"/>
        <w:rPr>
          <w:rFonts w:ascii="Times New Roman"/>
        </w:rPr>
      </w:pPr>
      <w:r>
        <w:t>Referred</w:t>
      </w:r>
      <w:r>
        <w:rPr>
          <w:spacing w:val="-2"/>
        </w:rPr>
        <w:t xml:space="preserve"> </w:t>
      </w:r>
      <w:r>
        <w:rPr>
          <w:spacing w:val="-5"/>
        </w:rPr>
        <w:t>By:</w:t>
      </w:r>
      <w:r>
        <w:rPr>
          <w:rFonts w:ascii="Times New Roman"/>
          <w:u w:val="single"/>
        </w:rPr>
        <w:tab/>
      </w:r>
    </w:p>
    <w:p w14:paraId="3418A59E" w14:textId="77777777" w:rsidR="00151B61" w:rsidRDefault="009707A7">
      <w:pPr>
        <w:pStyle w:val="Heading1"/>
        <w:spacing w:before="120"/>
      </w:pP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Referral:</w:t>
      </w:r>
    </w:p>
    <w:p w14:paraId="30965D1D" w14:textId="77777777" w:rsidR="00151B61" w:rsidRDefault="009707A7">
      <w:pPr>
        <w:pStyle w:val="BodyText"/>
        <w:tabs>
          <w:tab w:val="left" w:pos="4665"/>
        </w:tabs>
        <w:spacing w:line="268" w:lineRule="exact"/>
        <w:ind w:left="105"/>
        <w:rPr>
          <w:rFonts w:ascii="Times New Roman"/>
        </w:rPr>
      </w:pPr>
      <w:r>
        <w:br w:type="column"/>
      </w:r>
      <w:r>
        <w:t>Referred</w:t>
      </w:r>
      <w:r>
        <w:rPr>
          <w:spacing w:val="-3"/>
        </w:rPr>
        <w:t xml:space="preserve"> </w:t>
      </w:r>
      <w:r>
        <w:rPr>
          <w:spacing w:val="-5"/>
        </w:rPr>
        <w:t>To:</w:t>
      </w:r>
      <w:r>
        <w:rPr>
          <w:rFonts w:ascii="Times New Roman"/>
          <w:u w:val="single"/>
        </w:rPr>
        <w:tab/>
      </w:r>
    </w:p>
    <w:p w14:paraId="137EFCA7" w14:textId="77777777" w:rsidR="00151B61" w:rsidRDefault="00151B61">
      <w:pPr>
        <w:spacing w:line="268" w:lineRule="exact"/>
        <w:rPr>
          <w:rFonts w:ascii="Times New Roman"/>
        </w:rPr>
        <w:sectPr w:rsidR="00151B61">
          <w:type w:val="continuous"/>
          <w:pgSz w:w="12240" w:h="15840"/>
          <w:pgMar w:top="1380" w:right="1300" w:bottom="280" w:left="1300" w:header="720" w:footer="720" w:gutter="0"/>
          <w:cols w:num="2" w:space="720" w:equalWidth="0">
            <w:col w:w="4806" w:space="40"/>
            <w:col w:w="4794"/>
          </w:cols>
        </w:sectPr>
      </w:pPr>
    </w:p>
    <w:p w14:paraId="09AF415A" w14:textId="77777777" w:rsidR="00151B61" w:rsidRDefault="00151B61">
      <w:pPr>
        <w:pStyle w:val="BodyText"/>
        <w:rPr>
          <w:rFonts w:ascii="Times New Roman"/>
          <w:sz w:val="20"/>
        </w:rPr>
      </w:pPr>
    </w:p>
    <w:p w14:paraId="236AD364" w14:textId="77777777" w:rsidR="00151B61" w:rsidRDefault="00151B61">
      <w:pPr>
        <w:pStyle w:val="BodyText"/>
        <w:spacing w:before="2"/>
        <w:rPr>
          <w:rFonts w:ascii="Times New Roman"/>
          <w:sz w:val="11"/>
        </w:rPr>
      </w:pPr>
    </w:p>
    <w:p w14:paraId="543C77EC" w14:textId="77777777" w:rsidR="00151B61" w:rsidRDefault="005D7725">
      <w:pPr>
        <w:pStyle w:val="BodyText"/>
        <w:spacing w:line="20" w:lineRule="exact"/>
        <w:ind w:left="14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0936560">
          <v:group id="docshapegroup2" o:spid="_x0000_s1030" style="width:465.05pt;height:1.05pt;mso-position-horizontal-relative:char;mso-position-vertical-relative:line" coordsize="9301,21">
            <v:line id="_x0000_s1031" style="position:absolute" from="0,10" to="9300,10" strokeweight=".35303mm"/>
            <w10:anchorlock/>
          </v:group>
        </w:pict>
      </w:r>
    </w:p>
    <w:p w14:paraId="2ED17559" w14:textId="77777777" w:rsidR="00151B61" w:rsidRDefault="005D7725">
      <w:pPr>
        <w:pStyle w:val="BodyText"/>
        <w:spacing w:before="6"/>
        <w:rPr>
          <w:rFonts w:ascii="Times New Roman"/>
          <w:sz w:val="19"/>
        </w:rPr>
      </w:pPr>
      <w:r>
        <w:pict w14:anchorId="61A4F834">
          <v:shape id="docshape3" o:spid="_x0000_s1029" style="position:absolute;margin-left:1in;margin-top:12.45pt;width:465.05pt;height:.1pt;z-index:-15727616;mso-wrap-distance-left:0;mso-wrap-distance-right:0;mso-position-horizontal-relative:page" coordorigin="1440,249" coordsize="9301,0" path="m1440,249r9300,e" filled="f" strokeweight=".35303mm">
            <v:path arrowok="t"/>
            <w10:wrap type="topAndBottom" anchorx="page"/>
          </v:shape>
        </w:pict>
      </w:r>
      <w:r>
        <w:pict w14:anchorId="10D2C520">
          <v:shape id="docshape4" o:spid="_x0000_s1028" style="position:absolute;margin-left:1in;margin-top:25.75pt;width:465.05pt;height:.1pt;z-index:-15727104;mso-wrap-distance-left:0;mso-wrap-distance-right:0;mso-position-horizontal-relative:page" coordorigin="1440,515" coordsize="9301,0" path="m1440,515r9300,e" filled="f" strokeweight=".35303mm">
            <v:path arrowok="t"/>
            <w10:wrap type="topAndBottom" anchorx="page"/>
          </v:shape>
        </w:pict>
      </w:r>
      <w:r>
        <w:pict w14:anchorId="00E11520">
          <v:shape id="docshape5" o:spid="_x0000_s1027" style="position:absolute;margin-left:1in;margin-top:39.2pt;width:465.05pt;height:.1pt;z-index:-15726592;mso-wrap-distance-left:0;mso-wrap-distance-right:0;mso-position-horizontal-relative:page" coordorigin="1440,784" coordsize="9301,0" path="m1440,784r9300,e" filled="f" strokeweight=".35303mm">
            <v:path arrowok="t"/>
            <w10:wrap type="topAndBottom" anchorx="page"/>
          </v:shape>
        </w:pict>
      </w:r>
    </w:p>
    <w:p w14:paraId="348F9E4A" w14:textId="77777777" w:rsidR="00151B61" w:rsidRDefault="00151B61">
      <w:pPr>
        <w:pStyle w:val="BodyText"/>
        <w:spacing w:before="2"/>
        <w:rPr>
          <w:rFonts w:ascii="Times New Roman"/>
          <w:sz w:val="20"/>
        </w:rPr>
      </w:pPr>
    </w:p>
    <w:p w14:paraId="04B85740" w14:textId="77777777" w:rsidR="00151B61" w:rsidRDefault="00151B61">
      <w:pPr>
        <w:pStyle w:val="BodyText"/>
        <w:spacing w:before="4"/>
        <w:rPr>
          <w:rFonts w:ascii="Times New Roman"/>
          <w:sz w:val="20"/>
        </w:rPr>
      </w:pPr>
    </w:p>
    <w:p w14:paraId="2EF7E7FA" w14:textId="77777777" w:rsidR="00151B61" w:rsidRDefault="00151B61">
      <w:pPr>
        <w:pStyle w:val="BodyText"/>
        <w:spacing w:before="3"/>
        <w:rPr>
          <w:rFonts w:ascii="Times New Roman"/>
          <w:sz w:val="7"/>
        </w:rPr>
      </w:pPr>
    </w:p>
    <w:p w14:paraId="778B1E5C" w14:textId="77777777" w:rsidR="00151B61" w:rsidRDefault="009707A7">
      <w:pPr>
        <w:pStyle w:val="Heading1"/>
      </w:pPr>
      <w:r>
        <w:t>Insurance</w:t>
      </w:r>
      <w:r>
        <w:rPr>
          <w:spacing w:val="-4"/>
        </w:rPr>
        <w:t xml:space="preserve"> </w:t>
      </w:r>
      <w:r>
        <w:rPr>
          <w:spacing w:val="-2"/>
        </w:rPr>
        <w:t>Information:</w:t>
      </w:r>
    </w:p>
    <w:p w14:paraId="2F18A6A2" w14:textId="77777777" w:rsidR="00151B61" w:rsidRDefault="00151B61">
      <w:pPr>
        <w:pStyle w:val="BodyText"/>
        <w:rPr>
          <w:b/>
        </w:rPr>
      </w:pPr>
    </w:p>
    <w:p w14:paraId="5FBD6E64" w14:textId="77777777" w:rsidR="00151B61" w:rsidRDefault="00151B61">
      <w:pPr>
        <w:pStyle w:val="BodyText"/>
        <w:spacing w:before="9"/>
        <w:rPr>
          <w:b/>
          <w:sz w:val="19"/>
        </w:rPr>
      </w:pPr>
    </w:p>
    <w:p w14:paraId="0140CE7E" w14:textId="77777777" w:rsidR="00151B61" w:rsidRDefault="009707A7">
      <w:pPr>
        <w:pStyle w:val="BodyText"/>
        <w:ind w:left="140"/>
      </w:pPr>
      <w:r>
        <w:t xml:space="preserve">Primary </w:t>
      </w:r>
      <w:r>
        <w:rPr>
          <w:spacing w:val="-2"/>
        </w:rPr>
        <w:t>Insurance:</w:t>
      </w:r>
    </w:p>
    <w:p w14:paraId="2E3E7B49" w14:textId="77777777" w:rsidR="00151B61" w:rsidRDefault="009707A7">
      <w:pPr>
        <w:pStyle w:val="BodyText"/>
        <w:tabs>
          <w:tab w:val="left" w:pos="4516"/>
          <w:tab w:val="left" w:pos="6444"/>
          <w:tab w:val="left" w:pos="9449"/>
          <w:tab w:val="left" w:pos="9508"/>
        </w:tabs>
        <w:spacing w:before="120" w:line="348" w:lineRule="auto"/>
        <w:ind w:left="140" w:right="98"/>
      </w:pPr>
      <w:r>
        <w:rPr>
          <w:spacing w:val="-2"/>
        </w:rPr>
        <w:t>Insurance:</w:t>
      </w:r>
      <w:r>
        <w:rPr>
          <w:rFonts w:ascii="Times New Roman"/>
          <w:u w:val="single"/>
        </w:rPr>
        <w:tab/>
      </w:r>
      <w:r>
        <w:t>ID Number: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4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Name of Insured: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Date of Birth: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Relationship to Patient: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Secondary Insurance:</w:t>
      </w:r>
    </w:p>
    <w:p w14:paraId="2E0C6C40" w14:textId="77777777" w:rsidR="00151B61" w:rsidRDefault="009707A7">
      <w:pPr>
        <w:pStyle w:val="BodyText"/>
        <w:tabs>
          <w:tab w:val="left" w:pos="4516"/>
          <w:tab w:val="left" w:pos="6448"/>
          <w:tab w:val="left" w:pos="9481"/>
          <w:tab w:val="left" w:pos="9532"/>
        </w:tabs>
        <w:spacing w:line="348" w:lineRule="auto"/>
        <w:ind w:left="140" w:right="98"/>
        <w:jc w:val="both"/>
        <w:rPr>
          <w:rFonts w:ascii="Times New Roman"/>
        </w:rPr>
      </w:pPr>
      <w:r>
        <w:rPr>
          <w:spacing w:val="-2"/>
        </w:rPr>
        <w:t>Insurance:</w:t>
      </w:r>
      <w:r>
        <w:rPr>
          <w:rFonts w:ascii="Times New Roman"/>
          <w:u w:val="single"/>
        </w:rPr>
        <w:tab/>
      </w:r>
      <w:r>
        <w:t>ID Number: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Name of Insured: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 of Birth: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Relationship to Patient: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>Appointment Time: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Notes: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DA1923B" w14:textId="77777777" w:rsidR="00151B61" w:rsidRDefault="005D7725">
      <w:pPr>
        <w:pStyle w:val="BodyText"/>
        <w:spacing w:before="9"/>
        <w:rPr>
          <w:rFonts w:ascii="Times New Roman"/>
          <w:sz w:val="7"/>
        </w:rPr>
      </w:pPr>
      <w:r>
        <w:pict w14:anchorId="55F41E74">
          <v:shape id="docshape6" o:spid="_x0000_s1026" style="position:absolute;margin-left:1in;margin-top:5.7pt;width:465.05pt;height:.1pt;z-index:-15726080;mso-wrap-distance-left:0;mso-wrap-distance-right:0;mso-position-horizontal-relative:page" coordorigin="1440,114" coordsize="9301,0" path="m1440,114r9300,e" filled="f" strokeweight=".25242mm">
            <v:path arrowok="t"/>
            <w10:wrap type="topAndBottom" anchorx="page"/>
          </v:shape>
        </w:pict>
      </w:r>
    </w:p>
    <w:p w14:paraId="2A739B64" w14:textId="77777777" w:rsidR="00151B61" w:rsidRDefault="00151B61">
      <w:pPr>
        <w:pStyle w:val="BodyText"/>
        <w:spacing w:before="8"/>
        <w:rPr>
          <w:rFonts w:ascii="Times New Roman"/>
          <w:sz w:val="7"/>
        </w:rPr>
      </w:pPr>
    </w:p>
    <w:p w14:paraId="301D2522" w14:textId="77777777" w:rsidR="00151B61" w:rsidRDefault="009707A7">
      <w:pPr>
        <w:spacing w:before="51"/>
        <w:ind w:left="1966" w:right="1970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 xml:space="preserve"> </w:t>
      </w:r>
      <w:r>
        <w:rPr>
          <w:sz w:val="24"/>
        </w:rPr>
        <w:t>attach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clinical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9"/>
          <w:sz w:val="24"/>
        </w:rPr>
        <w:t xml:space="preserve"> </w:t>
      </w:r>
      <w:r>
        <w:rPr>
          <w:sz w:val="24"/>
        </w:rPr>
        <w:t>pertaining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referral</w:t>
      </w:r>
    </w:p>
    <w:sectPr w:rsidR="00151B61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B61"/>
    <w:rsid w:val="00151B61"/>
    <w:rsid w:val="005D7725"/>
    <w:rsid w:val="009707A7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98DE529"/>
  <w15:docId w15:val="{8696B95C-7FDE-48B0-B45C-9E133FED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2969" w:right="297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torName">
    <w:name w:val="Doctor Name"/>
    <w:basedOn w:val="Normal"/>
    <w:rsid w:val="009707A7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Referral Form Website</dc:title>
  <dc:creator>anewt</dc:creator>
  <cp:lastModifiedBy>Tara Corbett</cp:lastModifiedBy>
  <cp:revision>4</cp:revision>
  <dcterms:created xsi:type="dcterms:W3CDTF">2022-06-20T18:16:00Z</dcterms:created>
  <dcterms:modified xsi:type="dcterms:W3CDTF">2023-03-01T16:13:00Z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